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B4" w:rsidRDefault="004807B4" w:rsidP="004807B4"/>
    <w:p w:rsidR="004807B4" w:rsidRDefault="004807B4" w:rsidP="004807B4">
      <w:pPr>
        <w:spacing w:after="120"/>
        <w:jc w:val="center"/>
      </w:pPr>
      <w:r>
        <w:rPr>
          <w:rFonts w:cs="Times"/>
          <w:b/>
          <w:bCs/>
        </w:rPr>
        <w:t>ΑΙΤΗΣΗ ΣΥΜΜΕΤΟΧΗΣ</w:t>
      </w:r>
    </w:p>
    <w:p w:rsidR="004807B4" w:rsidRDefault="004807B4" w:rsidP="004807B4">
      <w:pPr>
        <w:spacing w:after="120"/>
        <w:jc w:val="center"/>
        <w:rPr>
          <w:rFonts w:cs="Times"/>
          <w:b/>
          <w:bCs/>
        </w:rPr>
      </w:pPr>
      <w:r>
        <w:rPr>
          <w:rFonts w:cs="Times"/>
          <w:b/>
          <w:bCs/>
        </w:rPr>
        <w:t>ΣΤΗΝ ΠΡΟΣΚΛΗΣΗ ΕΚΔΗΛΩΣΗΣ ΕΝΔΙΑΦΕΡΟΝΤΟΣ ΤΗΣ Α.ΔΙ.Π.</w:t>
      </w:r>
    </w:p>
    <w:p w:rsidR="004807B4" w:rsidRDefault="004807B4" w:rsidP="004807B4">
      <w:pPr>
        <w:jc w:val="center"/>
        <w:rPr>
          <w:rFonts w:cs="Times"/>
          <w:b/>
          <w:bCs/>
        </w:rPr>
      </w:pPr>
    </w:p>
    <w:p w:rsidR="004807B4" w:rsidRDefault="004807B4" w:rsidP="004807B4">
      <w:pPr>
        <w:tabs>
          <w:tab w:val="left" w:pos="5103"/>
        </w:tabs>
        <w:spacing w:after="0" w:line="240" w:lineRule="auto"/>
        <w:jc w:val="both"/>
        <w:rPr>
          <w:rFonts w:cs="Times"/>
        </w:rPr>
      </w:pPr>
      <w:r>
        <w:rPr>
          <w:rFonts w:cs="Times"/>
          <w:b/>
          <w:bCs/>
        </w:rPr>
        <w:t>Προς την</w:t>
      </w:r>
      <w:r>
        <w:rPr>
          <w:rFonts w:cs="Times"/>
        </w:rPr>
        <w:t xml:space="preserve"> </w:t>
      </w:r>
      <w:r>
        <w:rPr>
          <w:rFonts w:cs="Times"/>
          <w:b/>
          <w:bCs/>
        </w:rPr>
        <w:t>Α.ΔΙ.Π.</w:t>
      </w:r>
      <w:r>
        <w:rPr>
          <w:rFonts w:cs="Times"/>
        </w:rPr>
        <w:tab/>
      </w:r>
      <w:r>
        <w:rPr>
          <w:rFonts w:cs="Times"/>
          <w:b/>
          <w:bCs/>
        </w:rPr>
        <w:t>Ημερομηνία:</w:t>
      </w:r>
    </w:p>
    <w:p w:rsidR="004807B4" w:rsidRDefault="004807B4" w:rsidP="004807B4">
      <w:pPr>
        <w:spacing w:after="0" w:line="240" w:lineRule="auto"/>
        <w:jc w:val="both"/>
        <w:rPr>
          <w:rFonts w:cs="Times"/>
        </w:rPr>
      </w:pPr>
      <w:proofErr w:type="spellStart"/>
      <w:r>
        <w:rPr>
          <w:rFonts w:cs="Times"/>
        </w:rPr>
        <w:t>Λεωφ</w:t>
      </w:r>
      <w:proofErr w:type="spellEnd"/>
      <w:r>
        <w:rPr>
          <w:rFonts w:cs="Times"/>
        </w:rPr>
        <w:t>. Συγγρού 44</w:t>
      </w:r>
    </w:p>
    <w:p w:rsidR="004807B4" w:rsidRDefault="004807B4" w:rsidP="004807B4">
      <w:pPr>
        <w:spacing w:after="0" w:line="240" w:lineRule="auto"/>
        <w:jc w:val="both"/>
        <w:rPr>
          <w:rFonts w:cs="Times"/>
        </w:rPr>
      </w:pPr>
      <w:r>
        <w:rPr>
          <w:rFonts w:cs="Times"/>
        </w:rPr>
        <w:t>11742 Αθήνα</w:t>
      </w:r>
    </w:p>
    <w:p w:rsidR="004807B4" w:rsidRDefault="004807B4" w:rsidP="004807B4">
      <w:pPr>
        <w:spacing w:line="240" w:lineRule="auto"/>
        <w:jc w:val="both"/>
        <w:rPr>
          <w:rFonts w:cs="Times"/>
        </w:rPr>
      </w:pPr>
    </w:p>
    <w:tbl>
      <w:tblPr>
        <w:tblW w:w="8838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263"/>
        <w:gridCol w:w="4575"/>
      </w:tblGrid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ΠΡΟΣΩΠΙΚΑ ΣΤΟΙΧΕΙΑ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ΕΠΩΝΥΜΟ: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P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b/>
                <w:color w:val="000000"/>
                <w:lang w:eastAsia="el-GR"/>
              </w:rPr>
            </w:pPr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ΟΝΟΜΑ: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P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b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 </w:t>
            </w:r>
            <w:bookmarkStart w:id="0" w:name="_GoBack"/>
            <w:bookmarkEnd w:id="0"/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ΟΝΟΜΑ ΠΑΤΕΡΑ: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ΗΜΕΡΟΜΗΝΙΑ ΚΑΙ ΕΤΟΣ ΓΕΝΝΗΣΗΣ: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b/>
                <w:bCs/>
                <w:color w:val="000000"/>
                <w:lang w:eastAsia="el-GR"/>
              </w:rPr>
            </w:pPr>
            <w:r>
              <w:rPr>
                <w:rFonts w:eastAsia="Times New Roman"/>
                <w:b/>
                <w:bCs/>
                <w:color w:val="000000"/>
                <w:lang w:eastAsia="el-GR"/>
              </w:rPr>
              <w:t> </w:t>
            </w:r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ΦΟΡΕΑΣ ΑΠΑΣΧΟΛΗΣΗΣ: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ΔΙΕΥΘΥΝΣΗ: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Τηλέφωνο Επικοινωνίας: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4807B4" w:rsidTr="004807B4">
        <w:trPr>
          <w:trHeight w:val="348"/>
        </w:trPr>
        <w:tc>
          <w:tcPr>
            <w:tcW w:w="4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e-</w:t>
            </w:r>
            <w:proofErr w:type="spellStart"/>
            <w:r>
              <w:rPr>
                <w:rFonts w:eastAsia="Times New Roman"/>
                <w:color w:val="000000"/>
                <w:lang w:eastAsia="el-GR"/>
              </w:rPr>
              <w:t>mail</w:t>
            </w:r>
            <w:proofErr w:type="spellEnd"/>
            <w:r>
              <w:rPr>
                <w:rFonts w:eastAsia="Times New Roman"/>
                <w:color w:val="000000"/>
                <w:lang w:eastAsia="el-GR"/>
              </w:rPr>
              <w:t>:</w:t>
            </w:r>
          </w:p>
        </w:tc>
        <w:tc>
          <w:tcPr>
            <w:tcW w:w="4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4807B4" w:rsidRDefault="004807B4" w:rsidP="004807B4">
            <w:pPr>
              <w:spacing w:after="0" w:line="320" w:lineRule="atLeast"/>
              <w:jc w:val="both"/>
              <w:rPr>
                <w:rFonts w:eastAsia="Times New Roman"/>
                <w:color w:val="000000"/>
                <w:lang w:eastAsia="el-GR"/>
              </w:rPr>
            </w:pPr>
            <w:r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</w:tbl>
    <w:p w:rsidR="004807B4" w:rsidRDefault="004807B4" w:rsidP="004807B4">
      <w:pPr>
        <w:jc w:val="both"/>
        <w:rPr>
          <w:rFonts w:cs="Times"/>
          <w:color w:val="00000A"/>
        </w:rPr>
      </w:pPr>
    </w:p>
    <w:p w:rsidR="004807B4" w:rsidRDefault="004807B4" w:rsidP="004807B4">
      <w:pPr>
        <w:jc w:val="both"/>
        <w:rPr>
          <w:rFonts w:cs="Times"/>
        </w:rPr>
      </w:pPr>
      <w:r>
        <w:rPr>
          <w:rFonts w:cs="Times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μου, τα οποία θα προσκομίσω εφόσον μου ζητηθούν.</w:t>
      </w:r>
    </w:p>
    <w:p w:rsidR="004807B4" w:rsidRDefault="004807B4" w:rsidP="004807B4">
      <w:pPr>
        <w:jc w:val="both"/>
        <w:rPr>
          <w:rFonts w:cs="Times"/>
        </w:rPr>
      </w:pPr>
    </w:p>
    <w:p w:rsidR="004807B4" w:rsidRDefault="004807B4" w:rsidP="004807B4">
      <w:pPr>
        <w:spacing w:after="120"/>
        <w:jc w:val="both"/>
        <w:rPr>
          <w:rFonts w:cs="Times"/>
          <w:b/>
          <w:bCs/>
        </w:rPr>
      </w:pPr>
      <w:r>
        <w:rPr>
          <w:rFonts w:cs="Times"/>
          <w:b/>
          <w:bCs/>
        </w:rPr>
        <w:t>Συνημμένα:</w:t>
      </w:r>
    </w:p>
    <w:p w:rsidR="004807B4" w:rsidRDefault="004807B4" w:rsidP="004807B4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cs="Times"/>
        </w:rPr>
      </w:pPr>
      <w:r>
        <w:rPr>
          <w:rFonts w:cs="Times"/>
        </w:rPr>
        <w:t>Βιογραφικό σημείωμα, σε μορφή EUROPASS (PDF)</w:t>
      </w:r>
    </w:p>
    <w:p w:rsidR="004807B4" w:rsidRDefault="004807B4" w:rsidP="004807B4">
      <w:pPr>
        <w:numPr>
          <w:ilvl w:val="0"/>
          <w:numId w:val="1"/>
        </w:numPr>
        <w:spacing w:after="120"/>
        <w:jc w:val="both"/>
        <w:rPr>
          <w:rFonts w:cs="Times"/>
        </w:rPr>
      </w:pPr>
      <w:r>
        <w:rPr>
          <w:rFonts w:cs="Times"/>
        </w:rPr>
        <w:t>Πιστοποιητικό υπηρεσιακών μεταβολών</w:t>
      </w:r>
    </w:p>
    <w:p w:rsidR="002477ED" w:rsidRDefault="002477ED"/>
    <w:sectPr w:rsidR="002477ED" w:rsidSect="004807B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A6E85"/>
    <w:multiLevelType w:val="multilevel"/>
    <w:tmpl w:val="7FF2C8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7B4"/>
    <w:rsid w:val="002477ED"/>
    <w:rsid w:val="0048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F97DD-52A0-4EBF-9499-6C2E65FEF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7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3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533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Kostopoulou Georgia</cp:lastModifiedBy>
  <cp:revision>1</cp:revision>
  <dcterms:created xsi:type="dcterms:W3CDTF">2016-03-04T12:26:00Z</dcterms:created>
  <dcterms:modified xsi:type="dcterms:W3CDTF">2016-03-04T12:28:00Z</dcterms:modified>
</cp:coreProperties>
</file>